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3A5A3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3A5A3C">
              <w:rPr>
                <w:b/>
                <w:sz w:val="26"/>
                <w:szCs w:val="26"/>
              </w:rPr>
              <w:t>B_099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3A5A3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A5A3C">
              <w:rPr>
                <w:b/>
                <w:sz w:val="26"/>
                <w:szCs w:val="26"/>
                <w:lang w:val="en-US"/>
              </w:rPr>
              <w:t>2255458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</w:t>
      </w:r>
      <w:proofErr w:type="gramStart"/>
      <w:r w:rsidR="003E3BBD">
        <w:rPr>
          <w:b/>
          <w:sz w:val="26"/>
          <w:szCs w:val="26"/>
        </w:rPr>
        <w:t>СИП</w:t>
      </w:r>
      <w:proofErr w:type="gramEnd"/>
      <w:r w:rsidR="003E3BBD">
        <w:rPr>
          <w:b/>
          <w:sz w:val="26"/>
          <w:szCs w:val="26"/>
        </w:rPr>
        <w:t xml:space="preserve"> (</w:t>
      </w:r>
      <w:r w:rsidR="008A4AC3" w:rsidRPr="008A4AC3">
        <w:rPr>
          <w:b/>
          <w:sz w:val="26"/>
          <w:szCs w:val="26"/>
        </w:rPr>
        <w:t>Универсальный крюк УК- 17,0/12,5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B10A8D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10A8D">
              <w:t>Универсальный крюк УК- 17,0/12,5</w:t>
            </w:r>
          </w:p>
        </w:tc>
        <w:tc>
          <w:tcPr>
            <w:tcW w:w="6252" w:type="dxa"/>
            <w:shd w:val="clear" w:color="auto" w:fill="auto"/>
          </w:tcPr>
          <w:p w:rsidR="00B10A8D" w:rsidRPr="00B10A8D" w:rsidRDefault="00B10A8D" w:rsidP="00B10A8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10A8D">
              <w:rPr>
                <w:color w:val="000000"/>
                <w:szCs w:val="19"/>
                <w:shd w:val="clear" w:color="auto" w:fill="FFFFFF"/>
              </w:rPr>
              <w:t>Согласно СТО 3401-2.2-003-2015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B10A8D">
              <w:rPr>
                <w:color w:val="000000"/>
                <w:szCs w:val="19"/>
                <w:shd w:val="clear" w:color="auto" w:fill="FFFFFF"/>
              </w:rPr>
              <w:t xml:space="preserve">  Вспомогательная арматура.   Крюк D 16 мм для крепления анкерных или поддерживающих зажимов. </w:t>
            </w:r>
          </w:p>
          <w:p w:rsidR="00B10A8D" w:rsidRPr="00B10A8D" w:rsidRDefault="00B10A8D" w:rsidP="00B10A8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10A8D">
              <w:rPr>
                <w:color w:val="000000"/>
                <w:szCs w:val="19"/>
                <w:shd w:val="clear" w:color="auto" w:fill="FFFFFF"/>
              </w:rPr>
              <w:t>Крепление на опору с помощью монтажной лент</w:t>
            </w:r>
            <w:proofErr w:type="gramStart"/>
            <w:r w:rsidRPr="00B10A8D">
              <w:rPr>
                <w:color w:val="000000"/>
                <w:szCs w:val="19"/>
                <w:shd w:val="clear" w:color="auto" w:fill="FFFFFF"/>
              </w:rPr>
              <w:t>ы(</w:t>
            </w:r>
            <w:proofErr w:type="gramEnd"/>
            <w:r w:rsidRPr="00B10A8D">
              <w:rPr>
                <w:color w:val="000000"/>
                <w:szCs w:val="19"/>
                <w:shd w:val="clear" w:color="auto" w:fill="FFFFFF"/>
              </w:rPr>
              <w:t>в комплект не входит).</w:t>
            </w:r>
          </w:p>
          <w:p w:rsidR="00B10A8D" w:rsidRPr="00B10A8D" w:rsidRDefault="00B10A8D" w:rsidP="00B10A8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10A8D">
              <w:rPr>
                <w:color w:val="000000"/>
                <w:szCs w:val="19"/>
                <w:shd w:val="clear" w:color="auto" w:fill="FFFFFF"/>
              </w:rPr>
              <w:t xml:space="preserve">Разрушающая нагрузка в горизонтальной плоскости/ в </w:t>
            </w:r>
            <w:proofErr w:type="spellStart"/>
            <w:r w:rsidRPr="00B10A8D">
              <w:rPr>
                <w:color w:val="000000"/>
                <w:szCs w:val="19"/>
                <w:shd w:val="clear" w:color="auto" w:fill="FFFFFF"/>
              </w:rPr>
              <w:t>вертиакальной</w:t>
            </w:r>
            <w:proofErr w:type="spellEnd"/>
            <w:r w:rsidRPr="00B10A8D">
              <w:rPr>
                <w:color w:val="000000"/>
                <w:szCs w:val="19"/>
                <w:shd w:val="clear" w:color="auto" w:fill="FFFFFF"/>
              </w:rPr>
              <w:t xml:space="preserve"> плоскости - 17,0/12,5 кН</w:t>
            </w:r>
          </w:p>
          <w:p w:rsidR="00265BDD" w:rsidRPr="00FE1E2A" w:rsidRDefault="00B10A8D" w:rsidP="00B10A8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10A8D">
              <w:rPr>
                <w:color w:val="000000"/>
                <w:szCs w:val="19"/>
                <w:shd w:val="clear" w:color="auto" w:fill="FFFFFF"/>
              </w:rPr>
              <w:t xml:space="preserve">Материал - сталь с </w:t>
            </w:r>
            <w:proofErr w:type="spellStart"/>
            <w:r w:rsidRPr="00B10A8D">
              <w:rPr>
                <w:color w:val="000000"/>
                <w:szCs w:val="19"/>
                <w:shd w:val="clear" w:color="auto" w:fill="FFFFFF"/>
              </w:rPr>
              <w:t>коррозионостойким</w:t>
            </w:r>
            <w:proofErr w:type="spellEnd"/>
            <w:r w:rsidRPr="00B10A8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proofErr w:type="spellStart"/>
            <w:r w:rsidRPr="00B10A8D">
              <w:rPr>
                <w:color w:val="000000"/>
                <w:szCs w:val="19"/>
                <w:shd w:val="clear" w:color="auto" w:fill="FFFFFF"/>
              </w:rPr>
              <w:t>покрытием</w:t>
            </w:r>
            <w:proofErr w:type="gramStart"/>
            <w:r w:rsidRPr="00B10A8D">
              <w:rPr>
                <w:color w:val="000000"/>
                <w:szCs w:val="19"/>
                <w:shd w:val="clear" w:color="auto" w:fill="FFFFFF"/>
              </w:rPr>
              <w:t>.Н</w:t>
            </w:r>
            <w:proofErr w:type="gramEnd"/>
            <w:r w:rsidRPr="00B10A8D">
              <w:rPr>
                <w:color w:val="000000"/>
                <w:szCs w:val="19"/>
                <w:shd w:val="clear" w:color="auto" w:fill="FFFFFF"/>
              </w:rPr>
              <w:t>аличие</w:t>
            </w:r>
            <w:proofErr w:type="spellEnd"/>
            <w:r w:rsidRPr="00B10A8D">
              <w:rPr>
                <w:color w:val="000000"/>
                <w:szCs w:val="19"/>
                <w:shd w:val="clear" w:color="auto" w:fill="FFFFFF"/>
              </w:rPr>
              <w:t xml:space="preserve"> отверстия для  болтового крепления заземляющего проводника.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10A8D" w:rsidRPr="004D4E32" w:rsidRDefault="00B10A8D" w:rsidP="00B10A8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B10A8D" w:rsidRDefault="00B10A8D" w:rsidP="00B10A8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B10A8D" w:rsidRPr="00612811" w:rsidRDefault="00B10A8D" w:rsidP="00B10A8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B10A8D" w:rsidRPr="00A44491" w:rsidRDefault="00B10A8D" w:rsidP="00B10A8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 w:rsidR="0084178E">
        <w:rPr>
          <w:sz w:val="24"/>
          <w:szCs w:val="24"/>
        </w:rPr>
        <w:t xml:space="preserve"> 2015, СТО 34.01-2.2-005</w:t>
      </w:r>
      <w:r>
        <w:rPr>
          <w:sz w:val="24"/>
          <w:szCs w:val="24"/>
        </w:rPr>
        <w:t>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E82CC7">
        <w:rPr>
          <w:sz w:val="24"/>
          <w:szCs w:val="24"/>
        </w:rPr>
        <w:t>2</w:t>
      </w:r>
      <w:bookmarkStart w:id="1" w:name="_GoBack"/>
      <w:bookmarkEnd w:id="1"/>
      <w:r>
        <w:rPr>
          <w:sz w:val="24"/>
          <w:szCs w:val="24"/>
        </w:rPr>
        <w:t xml:space="preserve"> и техническому заданию.</w:t>
      </w:r>
    </w:p>
    <w:p w:rsidR="00B10A8D" w:rsidRDefault="00B10A8D" w:rsidP="00B10A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B10A8D" w:rsidRDefault="00B10A8D" w:rsidP="00B10A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B10A8D" w:rsidRPr="00DE1E02" w:rsidRDefault="00B10A8D" w:rsidP="00B10A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B10A8D" w:rsidRDefault="00B10A8D" w:rsidP="00B10A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10A8D" w:rsidRPr="004D4E32" w:rsidRDefault="00B10A8D" w:rsidP="00B10A8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10A8D" w:rsidRPr="00DE1E02" w:rsidRDefault="00B10A8D" w:rsidP="00B10A8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</w:t>
      </w:r>
      <w:r w:rsidRPr="00DE1E02">
        <w:rPr>
          <w:sz w:val="24"/>
          <w:szCs w:val="24"/>
        </w:rPr>
        <w:lastRenderedPageBreak/>
        <w:t xml:space="preserve">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10A8D" w:rsidRDefault="00B10A8D" w:rsidP="00B10A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10A8D" w:rsidRDefault="00B10A8D" w:rsidP="00B10A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10A8D" w:rsidRPr="004D4E32" w:rsidRDefault="00B10A8D" w:rsidP="00B10A8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B10A8D" w:rsidRPr="00DE1E02" w:rsidRDefault="00B10A8D" w:rsidP="00B10A8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B10A8D" w:rsidRPr="00612811" w:rsidRDefault="00B10A8D" w:rsidP="00B10A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10A8D" w:rsidRPr="004D4E32" w:rsidRDefault="00B10A8D" w:rsidP="00B10A8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10A8D" w:rsidRPr="00530F83" w:rsidRDefault="00B10A8D" w:rsidP="00B10A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B10A8D" w:rsidRPr="00A74D8D" w:rsidRDefault="00B10A8D" w:rsidP="00B10A8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B10A8D" w:rsidRPr="00A74D8D" w:rsidRDefault="00B10A8D" w:rsidP="00B10A8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B10A8D" w:rsidRPr="00F64478" w:rsidRDefault="00B10A8D" w:rsidP="00B10A8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B10A8D" w:rsidRDefault="00B10A8D" w:rsidP="00B10A8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10A8D" w:rsidRPr="00BB6EA4" w:rsidRDefault="00B10A8D" w:rsidP="00B10A8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10A8D" w:rsidRDefault="00B10A8D" w:rsidP="00B10A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B10A8D" w:rsidRDefault="00B10A8D" w:rsidP="00B10A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10A8D" w:rsidRDefault="00B10A8D" w:rsidP="00B10A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10A8D" w:rsidRDefault="00B10A8D" w:rsidP="00B10A8D">
      <w:pPr>
        <w:rPr>
          <w:sz w:val="26"/>
          <w:szCs w:val="26"/>
        </w:rPr>
      </w:pPr>
    </w:p>
    <w:p w:rsidR="00B10A8D" w:rsidRDefault="00B10A8D" w:rsidP="00B10A8D">
      <w:pPr>
        <w:rPr>
          <w:sz w:val="26"/>
          <w:szCs w:val="26"/>
        </w:rPr>
      </w:pPr>
    </w:p>
    <w:p w:rsidR="00B10A8D" w:rsidRDefault="00B10A8D" w:rsidP="00B10A8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10A8D" w:rsidRDefault="00B10A8D" w:rsidP="00B10A8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B10A8D" w:rsidRDefault="00B10A8D" w:rsidP="00B10A8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10A8D" w:rsidRPr="00612811" w:rsidRDefault="00B10A8D" w:rsidP="00B10A8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C559E" w:rsidRPr="00612811" w:rsidRDefault="001C559E" w:rsidP="001C559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1C559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235" w:rsidRDefault="00650235">
      <w:r>
        <w:separator/>
      </w:r>
    </w:p>
  </w:endnote>
  <w:endnote w:type="continuationSeparator" w:id="0">
    <w:p w:rsidR="00650235" w:rsidRDefault="00650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235" w:rsidRDefault="00650235">
      <w:r>
        <w:separator/>
      </w:r>
    </w:p>
  </w:footnote>
  <w:footnote w:type="continuationSeparator" w:id="0">
    <w:p w:rsidR="00650235" w:rsidRDefault="006502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77D9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1EC4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1E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559E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235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77D95"/>
    <w:rsid w:val="006806A9"/>
    <w:rsid w:val="00681C28"/>
    <w:rsid w:val="006837DC"/>
    <w:rsid w:val="006841FC"/>
    <w:rsid w:val="00687FE0"/>
    <w:rsid w:val="00696EAC"/>
    <w:rsid w:val="00697D58"/>
    <w:rsid w:val="006A06CC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78E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67570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AC3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3C38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6C86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0A8D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2CC7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17E4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3684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1E2A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BDB49F-FA89-420E-860B-B621E60FEA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1E8D341-D01B-4CD6-AA5C-8F3A08D30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665</Words>
  <Characters>3793</Characters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2015-03-23T12:49:00Z</dcterms:created>
  <dcterms:modified xsi:type="dcterms:W3CDTF">2017-06-27T14:34:00Z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